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DA4" w:rsidRPr="00FD1DA4" w:rsidRDefault="00FD1DA4" w:rsidP="00FD1DA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D1DA4">
        <w:rPr>
          <w:rFonts w:eastAsia="Times New Roman" w:cstheme="minorHAnsi"/>
          <w:b/>
          <w:bCs/>
          <w:sz w:val="36"/>
          <w:szCs w:val="24"/>
        </w:rPr>
        <w:t>Confidential Employee Counseling Record Form</w:t>
      </w:r>
    </w:p>
    <w:p w:rsidR="00FD1DA4" w:rsidRPr="00FD1DA4" w:rsidRDefault="00FD1DA4" w:rsidP="00FD1DA4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1DA4">
        <w:rPr>
          <w:rFonts w:eastAsia="Times New Roman" w:cstheme="minorHAnsi"/>
          <w:b/>
          <w:bCs/>
          <w:sz w:val="24"/>
          <w:szCs w:val="24"/>
        </w:rPr>
        <w:t>Note:</w:t>
      </w:r>
      <w:r w:rsidRPr="00FD1DA4">
        <w:rPr>
          <w:rFonts w:eastAsia="Times New Roman" w:cstheme="minorHAnsi"/>
          <w:sz w:val="24"/>
          <w:szCs w:val="24"/>
        </w:rPr>
        <w:t xml:space="preserve"> This record is confidential and should be stored securely in accordance with company policy and data protection regulations. Access is limited to </w:t>
      </w:r>
      <w:proofErr w:type="gramStart"/>
      <w:r w:rsidRPr="00FD1DA4">
        <w:rPr>
          <w:rFonts w:eastAsia="Times New Roman" w:cstheme="minorHAnsi"/>
          <w:sz w:val="24"/>
          <w:szCs w:val="24"/>
        </w:rPr>
        <w:t>authorized</w:t>
      </w:r>
      <w:proofErr w:type="gramEnd"/>
      <w:r w:rsidRPr="00FD1DA4">
        <w:rPr>
          <w:rFonts w:eastAsia="Times New Roman" w:cstheme="minorHAnsi"/>
          <w:sz w:val="24"/>
          <w:szCs w:val="24"/>
        </w:rPr>
        <w:t xml:space="preserve"> personnel only.</w:t>
      </w:r>
    </w:p>
    <w:p w:rsidR="00FD1DA4" w:rsidRPr="00FD1DA4" w:rsidRDefault="00FD1DA4" w:rsidP="00FD1D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D1DA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D1DA4" w:rsidRDefault="00FD1DA4" w:rsidP="00FD1D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D1DA4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D42C0F" w:rsidRPr="008D757E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D42C0F" w:rsidRPr="008D757E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D42C0F" w:rsidRPr="008D757E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D42C0F" w:rsidRPr="008D757E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Date of Counseling</w:t>
            </w:r>
          </w:p>
        </w:tc>
        <w:tc>
          <w:tcPr>
            <w:tcW w:w="2543" w:type="dxa"/>
            <w:vAlign w:val="center"/>
          </w:tcPr>
          <w:p w:rsidR="00D42C0F" w:rsidRPr="008D757E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Counselor Name</w:t>
            </w:r>
          </w:p>
        </w:tc>
        <w:tc>
          <w:tcPr>
            <w:tcW w:w="2418" w:type="dxa"/>
            <w:vAlign w:val="center"/>
          </w:tcPr>
          <w:p w:rsidR="00D42C0F" w:rsidRPr="008D757E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Session Number</w:t>
            </w:r>
          </w:p>
        </w:tc>
        <w:tc>
          <w:tcPr>
            <w:tcW w:w="2543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1 </w:t>
            </w: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2 </w:t>
            </w: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3 </w:t>
            </w: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Follow-up</w:t>
            </w: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Session Type</w:t>
            </w:r>
          </w:p>
        </w:tc>
        <w:tc>
          <w:tcPr>
            <w:tcW w:w="2418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In-person </w:t>
            </w: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Online </w:t>
            </w: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Phone</w:t>
            </w:r>
          </w:p>
        </w:tc>
      </w:tr>
    </w:tbl>
    <w:p w:rsidR="00FD1DA4" w:rsidRPr="00FD1DA4" w:rsidRDefault="00FD1DA4" w:rsidP="00FD1D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D1DA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D1DA4" w:rsidRDefault="00FD1DA4" w:rsidP="00FD1D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D1DA4">
        <w:rPr>
          <w:rFonts w:eastAsia="Times New Roman" w:cstheme="minorHAnsi"/>
          <w:b/>
          <w:bCs/>
          <w:sz w:val="24"/>
          <w:szCs w:val="24"/>
        </w:rPr>
        <w:t>Section 2: Reason for Counseling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Work-related stress</w:t>
            </w:r>
          </w:p>
        </w:tc>
        <w:tc>
          <w:tcPr>
            <w:tcW w:w="2543" w:type="dxa"/>
            <w:vAlign w:val="center"/>
          </w:tcPr>
          <w:p w:rsidR="00D42C0F" w:rsidRPr="008D757E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Conflict with colleague or supervisor</w:t>
            </w:r>
          </w:p>
        </w:tc>
        <w:tc>
          <w:tcPr>
            <w:tcW w:w="2547" w:type="dxa"/>
            <w:vAlign w:val="center"/>
          </w:tcPr>
          <w:p w:rsidR="00D42C0F" w:rsidRPr="00FD1DA4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Job performance concerns</w:t>
            </w:r>
          </w:p>
        </w:tc>
        <w:tc>
          <w:tcPr>
            <w:tcW w:w="2418" w:type="dxa"/>
            <w:vAlign w:val="center"/>
          </w:tcPr>
          <w:p w:rsidR="00D42C0F" w:rsidRPr="008D757E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Personal or family issues</w:t>
            </w:r>
          </w:p>
        </w:tc>
      </w:tr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Health or wellness concerns</w:t>
            </w:r>
          </w:p>
        </w:tc>
        <w:tc>
          <w:tcPr>
            <w:tcW w:w="2543" w:type="dxa"/>
            <w:vAlign w:val="center"/>
          </w:tcPr>
          <w:p w:rsidR="00D42C0F" w:rsidRPr="00FD1DA4" w:rsidRDefault="00D42C0F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FD1D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D1DA4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7" w:type="dxa"/>
            <w:vAlign w:val="center"/>
          </w:tcPr>
          <w:p w:rsidR="00D42C0F" w:rsidRPr="00FD1DA4" w:rsidRDefault="00D42C0F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42C0F" w:rsidRPr="00FD1DA4" w:rsidRDefault="00D42C0F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FD1DA4" w:rsidRDefault="00FD1DA4" w:rsidP="00FD1DA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D1DA4">
        <w:rPr>
          <w:rFonts w:eastAsia="Times New Roman" w:cstheme="minorHAnsi"/>
          <w:b/>
          <w:bCs/>
          <w:sz w:val="24"/>
          <w:szCs w:val="24"/>
        </w:rPr>
        <w:t>Brief 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42C0F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42C0F" w:rsidRPr="00281FBF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42C0F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42C0F" w:rsidRPr="00281FBF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D1DA4" w:rsidRPr="00FD1DA4" w:rsidRDefault="00FD1DA4" w:rsidP="00FD1DA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D1DA4" w:rsidRDefault="00FD1DA4" w:rsidP="00FD1D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D1DA4">
        <w:rPr>
          <w:rFonts w:eastAsia="Times New Roman" w:cstheme="minorHAnsi"/>
          <w:b/>
          <w:bCs/>
          <w:sz w:val="24"/>
          <w:szCs w:val="24"/>
        </w:rPr>
        <w:t>Section 3: Counselor’s Observations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D42C0F" w:rsidRPr="008D757E" w:rsidTr="0041248F">
        <w:trPr>
          <w:trHeight w:val="536"/>
        </w:trPr>
        <w:tc>
          <w:tcPr>
            <w:tcW w:w="5011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Observation Area</w:t>
            </w:r>
          </w:p>
        </w:tc>
        <w:tc>
          <w:tcPr>
            <w:tcW w:w="496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D42C0F" w:rsidRPr="008D757E" w:rsidTr="0041248F">
        <w:trPr>
          <w:trHeight w:val="536"/>
        </w:trPr>
        <w:tc>
          <w:tcPr>
            <w:tcW w:w="5011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Emotional state</w:t>
            </w:r>
          </w:p>
        </w:tc>
        <w:tc>
          <w:tcPr>
            <w:tcW w:w="496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42C0F" w:rsidRPr="008D757E" w:rsidTr="0041248F">
        <w:trPr>
          <w:trHeight w:val="536"/>
        </w:trPr>
        <w:tc>
          <w:tcPr>
            <w:tcW w:w="5011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Attitude toward work</w:t>
            </w:r>
          </w:p>
        </w:tc>
        <w:tc>
          <w:tcPr>
            <w:tcW w:w="496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42C0F" w:rsidRPr="008D757E" w:rsidTr="0041248F">
        <w:trPr>
          <w:trHeight w:val="536"/>
        </w:trPr>
        <w:tc>
          <w:tcPr>
            <w:tcW w:w="5011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Behavior during session</w:t>
            </w:r>
          </w:p>
        </w:tc>
        <w:tc>
          <w:tcPr>
            <w:tcW w:w="496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42C0F" w:rsidRPr="008D757E" w:rsidTr="0041248F">
        <w:trPr>
          <w:trHeight w:val="536"/>
        </w:trPr>
        <w:tc>
          <w:tcPr>
            <w:tcW w:w="5011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Key concerns raised</w:t>
            </w:r>
          </w:p>
        </w:tc>
        <w:tc>
          <w:tcPr>
            <w:tcW w:w="496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D1DA4" w:rsidRPr="00FD1DA4" w:rsidRDefault="00FD1DA4" w:rsidP="00FD1D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D1DA4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D1DA4" w:rsidRPr="00FD1DA4" w:rsidRDefault="00FD1DA4" w:rsidP="00FD1D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D1DA4">
        <w:rPr>
          <w:rFonts w:eastAsia="Times New Roman" w:cstheme="minorHAnsi"/>
          <w:b/>
          <w:bCs/>
          <w:sz w:val="24"/>
          <w:szCs w:val="24"/>
        </w:rPr>
        <w:lastRenderedPageBreak/>
        <w:t>Section 4: Discussion Summary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42C0F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42C0F" w:rsidRPr="00281FBF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42C0F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42C0F" w:rsidRPr="00281FBF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42C0F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42C0F" w:rsidRPr="00281FBF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42C0F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42C0F" w:rsidRPr="00281FBF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42C0F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42C0F" w:rsidRPr="00281FBF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42C0F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42C0F" w:rsidRPr="00281FBF" w:rsidRDefault="00D42C0F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D1DA4" w:rsidRPr="00FD1DA4" w:rsidRDefault="00FD1DA4" w:rsidP="00FD1DA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1DA4">
        <w:rPr>
          <w:rFonts w:eastAsia="Times New Roman" w:cstheme="minorHAnsi"/>
          <w:b/>
          <w:bCs/>
          <w:sz w:val="24"/>
          <w:szCs w:val="24"/>
        </w:rPr>
        <w:t>Identified Causes</w:t>
      </w:r>
      <w:proofErr w:type="gramStart"/>
      <w:r w:rsidRPr="00FD1DA4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FD1DA4">
        <w:rPr>
          <w:rFonts w:eastAsia="Times New Roman" w:cstheme="minorHAnsi"/>
          <w:sz w:val="24"/>
          <w:szCs w:val="24"/>
        </w:rPr>
        <w:br/>
      </w:r>
      <w:r w:rsidRPr="00FD1DA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D1DA4">
        <w:rPr>
          <w:rFonts w:eastAsia="Times New Roman" w:cstheme="minorHAnsi"/>
          <w:sz w:val="24"/>
          <w:szCs w:val="24"/>
        </w:rPr>
        <w:t xml:space="preserve"> Workplace factors </w:t>
      </w:r>
      <w:r w:rsidRPr="00FD1DA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D1DA4">
        <w:rPr>
          <w:rFonts w:eastAsia="Times New Roman" w:cstheme="minorHAnsi"/>
          <w:sz w:val="24"/>
          <w:szCs w:val="24"/>
        </w:rPr>
        <w:t xml:space="preserve"> Personal factors </w:t>
      </w:r>
      <w:r w:rsidRPr="00FD1DA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D1DA4">
        <w:rPr>
          <w:rFonts w:eastAsia="Times New Roman" w:cstheme="minorHAnsi"/>
          <w:sz w:val="24"/>
          <w:szCs w:val="24"/>
        </w:rPr>
        <w:t xml:space="preserve"> Both</w:t>
      </w:r>
      <w:r w:rsidRPr="00FD1DA4">
        <w:rPr>
          <w:rFonts w:eastAsia="Times New Roman" w:cstheme="minorHAnsi"/>
          <w:sz w:val="24"/>
          <w:szCs w:val="24"/>
        </w:rPr>
        <w:br/>
      </w:r>
      <w:r w:rsidRPr="00FD1DA4">
        <w:rPr>
          <w:rFonts w:eastAsia="Times New Roman" w:cstheme="minorHAnsi"/>
          <w:b/>
          <w:bCs/>
          <w:sz w:val="24"/>
          <w:szCs w:val="24"/>
        </w:rPr>
        <w:t>Impact on performance:</w:t>
      </w:r>
      <w:r w:rsidRPr="00FD1DA4">
        <w:rPr>
          <w:rFonts w:eastAsia="Times New Roman" w:cstheme="minorHAnsi"/>
          <w:sz w:val="24"/>
          <w:szCs w:val="24"/>
        </w:rPr>
        <w:t xml:space="preserve"> </w:t>
      </w:r>
      <w:r w:rsidRPr="00FD1DA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D1DA4">
        <w:rPr>
          <w:rFonts w:eastAsia="Times New Roman" w:cstheme="minorHAnsi"/>
          <w:sz w:val="24"/>
          <w:szCs w:val="24"/>
        </w:rPr>
        <w:t xml:space="preserve"> Yes </w:t>
      </w:r>
      <w:r w:rsidRPr="00FD1DA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D1DA4">
        <w:rPr>
          <w:rFonts w:eastAsia="Times New Roman" w:cstheme="minorHAnsi"/>
          <w:sz w:val="24"/>
          <w:szCs w:val="24"/>
        </w:rPr>
        <w:t xml:space="preserve"> No</w:t>
      </w:r>
    </w:p>
    <w:p w:rsidR="00FD1DA4" w:rsidRPr="00FD1DA4" w:rsidRDefault="00FD1DA4" w:rsidP="00FD1D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D1DA4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FD1DA4" w:rsidRDefault="00FD1DA4" w:rsidP="00FD1D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D1DA4">
        <w:rPr>
          <w:rFonts w:eastAsia="Times New Roman" w:cstheme="minorHAnsi"/>
          <w:b/>
          <w:bCs/>
          <w:sz w:val="24"/>
          <w:szCs w:val="24"/>
        </w:rPr>
        <w:t>Section 5: Action Plan / Recommendations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Action Step</w:t>
            </w:r>
          </w:p>
        </w:tc>
        <w:tc>
          <w:tcPr>
            <w:tcW w:w="2543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Responsibility</w:t>
            </w: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Timeline</w:t>
            </w:r>
          </w:p>
        </w:tc>
        <w:tc>
          <w:tcPr>
            <w:tcW w:w="241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</w:t>
            </w:r>
          </w:p>
        </w:tc>
      </w:tr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Counselor</w:t>
            </w: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D1DA4" w:rsidRPr="00FD1DA4" w:rsidRDefault="00FD1DA4" w:rsidP="00FD1DA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1DA4">
        <w:rPr>
          <w:rFonts w:eastAsia="Times New Roman" w:cstheme="minorHAnsi"/>
          <w:b/>
          <w:bCs/>
          <w:sz w:val="24"/>
          <w:szCs w:val="24"/>
        </w:rPr>
        <w:t>Additional Support Required</w:t>
      </w:r>
      <w:proofErr w:type="gramStart"/>
      <w:r w:rsidRPr="00FD1DA4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FD1DA4">
        <w:rPr>
          <w:rFonts w:eastAsia="Times New Roman" w:cstheme="minorHAnsi"/>
          <w:sz w:val="24"/>
          <w:szCs w:val="24"/>
        </w:rPr>
        <w:br/>
      </w:r>
      <w:r w:rsidRPr="00FD1DA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D1DA4">
        <w:rPr>
          <w:rFonts w:eastAsia="Times New Roman" w:cstheme="minorHAnsi"/>
          <w:sz w:val="24"/>
          <w:szCs w:val="24"/>
        </w:rPr>
        <w:t xml:space="preserve"> HR Involvement </w:t>
      </w:r>
      <w:r w:rsidRPr="00FD1DA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D1DA4">
        <w:rPr>
          <w:rFonts w:eastAsia="Times New Roman" w:cstheme="minorHAnsi"/>
          <w:sz w:val="24"/>
          <w:szCs w:val="24"/>
        </w:rPr>
        <w:t xml:space="preserve"> Training/Workshop </w:t>
      </w:r>
      <w:r w:rsidRPr="00FD1DA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D1DA4">
        <w:rPr>
          <w:rFonts w:eastAsia="Times New Roman" w:cstheme="minorHAnsi"/>
          <w:sz w:val="24"/>
          <w:szCs w:val="24"/>
        </w:rPr>
        <w:t xml:space="preserve"> Medical Referral </w:t>
      </w:r>
      <w:r w:rsidRPr="00FD1DA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D1DA4">
        <w:rPr>
          <w:rFonts w:eastAsia="Times New Roman" w:cstheme="minorHAnsi"/>
          <w:sz w:val="24"/>
          <w:szCs w:val="24"/>
        </w:rPr>
        <w:t xml:space="preserve"> Other: __________</w:t>
      </w:r>
    </w:p>
    <w:p w:rsidR="00FD1DA4" w:rsidRPr="00FD1DA4" w:rsidRDefault="00FD1DA4" w:rsidP="00FD1D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D1DA4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FD1DA4" w:rsidRDefault="00FD1DA4" w:rsidP="00FD1D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D1DA4">
        <w:rPr>
          <w:rFonts w:eastAsia="Times New Roman" w:cstheme="minorHAnsi"/>
          <w:b/>
          <w:bCs/>
          <w:sz w:val="24"/>
          <w:szCs w:val="24"/>
        </w:rPr>
        <w:t>Section 6: Follow-Up Notes (if applicable)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D42C0F" w:rsidRPr="008D757E" w:rsidTr="00B85F49">
        <w:trPr>
          <w:trHeight w:val="536"/>
        </w:trPr>
        <w:tc>
          <w:tcPr>
            <w:tcW w:w="332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</w:t>
            </w:r>
          </w:p>
        </w:tc>
        <w:tc>
          <w:tcPr>
            <w:tcW w:w="332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Notes / Progress Summary</w:t>
            </w:r>
          </w:p>
        </w:tc>
        <w:tc>
          <w:tcPr>
            <w:tcW w:w="3326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Counselor Initials</w:t>
            </w:r>
          </w:p>
        </w:tc>
      </w:tr>
      <w:tr w:rsidR="00D42C0F" w:rsidRPr="008D757E" w:rsidTr="00B85F49">
        <w:trPr>
          <w:trHeight w:val="536"/>
        </w:trPr>
        <w:tc>
          <w:tcPr>
            <w:tcW w:w="332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42C0F" w:rsidRPr="008D757E" w:rsidTr="00B85F49">
        <w:trPr>
          <w:trHeight w:val="536"/>
        </w:trPr>
        <w:tc>
          <w:tcPr>
            <w:tcW w:w="332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42C0F" w:rsidRPr="008D757E" w:rsidTr="00B85F49">
        <w:trPr>
          <w:trHeight w:val="536"/>
        </w:trPr>
        <w:tc>
          <w:tcPr>
            <w:tcW w:w="332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D1DA4" w:rsidRPr="00FD1DA4" w:rsidRDefault="00FD1DA4" w:rsidP="00FD1D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D1DA4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FD1DA4" w:rsidRPr="00FD1DA4" w:rsidRDefault="00FD1DA4" w:rsidP="00FD1D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D1DA4">
        <w:rPr>
          <w:rFonts w:eastAsia="Times New Roman" w:cstheme="minorHAnsi"/>
          <w:b/>
          <w:bCs/>
          <w:sz w:val="24"/>
          <w:szCs w:val="24"/>
        </w:rPr>
        <w:t>Section 7: Confidentiality and Signatures</w:t>
      </w:r>
    </w:p>
    <w:p w:rsidR="00FD1DA4" w:rsidRDefault="00FD1DA4" w:rsidP="00FD1DA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1DA4">
        <w:rPr>
          <w:rFonts w:eastAsia="Times New Roman" w:cstheme="minorHAnsi"/>
          <w:sz w:val="24"/>
          <w:szCs w:val="24"/>
        </w:rPr>
        <w:t>I understand that this record is confidential and will not be disclosed except with my consent or as required by law.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1DA4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543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Counselor</w:t>
            </w:r>
          </w:p>
        </w:tc>
        <w:tc>
          <w:tcPr>
            <w:tcW w:w="2543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42C0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42C0F" w:rsidRPr="00FD1DA4" w:rsidRDefault="00D42C0F" w:rsidP="00D42C0F">
            <w:pPr>
              <w:rPr>
                <w:rFonts w:eastAsia="Times New Roman" w:cstheme="minorHAnsi"/>
                <w:sz w:val="24"/>
                <w:szCs w:val="24"/>
              </w:rPr>
            </w:pPr>
            <w:r w:rsidRPr="00FD1DA4">
              <w:rPr>
                <w:rFonts w:eastAsia="Times New Roman" w:cstheme="minorHAnsi"/>
                <w:sz w:val="24"/>
                <w:szCs w:val="24"/>
              </w:rPr>
              <w:t>HR Representative (if applicable)</w:t>
            </w:r>
          </w:p>
        </w:tc>
        <w:tc>
          <w:tcPr>
            <w:tcW w:w="2543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42C0F" w:rsidRPr="00FD1DA4" w:rsidRDefault="00D42C0F" w:rsidP="00D42C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D1DA4" w:rsidRPr="00FD1DA4" w:rsidRDefault="00FD1DA4" w:rsidP="00FD1D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D1DA4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BE16CD" w:rsidRPr="00FD1DA4" w:rsidRDefault="00BE16CD">
      <w:pPr>
        <w:rPr>
          <w:rFonts w:cstheme="minorHAnsi"/>
          <w:sz w:val="24"/>
          <w:szCs w:val="24"/>
        </w:rPr>
      </w:pPr>
    </w:p>
    <w:sectPr w:rsidR="00BE16CD" w:rsidRPr="00FD1DA4" w:rsidSect="000D5B5C">
      <w:footerReference w:type="default" r:id="rId7"/>
      <w:pgSz w:w="12240" w:h="15840"/>
      <w:pgMar w:top="810" w:right="1440" w:bottom="1440" w:left="1440" w:header="720" w:footer="6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BFE" w:rsidRDefault="00710BFE" w:rsidP="000D5B5C">
      <w:pPr>
        <w:spacing w:after="0" w:line="240" w:lineRule="auto"/>
      </w:pPr>
      <w:r>
        <w:separator/>
      </w:r>
    </w:p>
  </w:endnote>
  <w:endnote w:type="continuationSeparator" w:id="0">
    <w:p w:rsidR="00710BFE" w:rsidRDefault="00710BFE" w:rsidP="000D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B5C" w:rsidRPr="000D5B5C" w:rsidRDefault="000D5B5C">
    <w:pPr>
      <w:pStyle w:val="Footer"/>
      <w:rPr>
        <w:i/>
      </w:rPr>
    </w:pPr>
    <w:r w:rsidRPr="000D5B5C">
      <w:rPr>
        <w:i/>
      </w:rPr>
      <w:t>By: wordexceltemplates.com</w:t>
    </w:r>
  </w:p>
  <w:p w:rsidR="000D5B5C" w:rsidRDefault="000D5B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BFE" w:rsidRDefault="00710BFE" w:rsidP="000D5B5C">
      <w:pPr>
        <w:spacing w:after="0" w:line="240" w:lineRule="auto"/>
      </w:pPr>
      <w:r>
        <w:separator/>
      </w:r>
    </w:p>
  </w:footnote>
  <w:footnote w:type="continuationSeparator" w:id="0">
    <w:p w:rsidR="00710BFE" w:rsidRDefault="00710BFE" w:rsidP="000D5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90F"/>
    <w:multiLevelType w:val="multilevel"/>
    <w:tmpl w:val="CBDE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A4"/>
    <w:rsid w:val="000D5B5C"/>
    <w:rsid w:val="00413A57"/>
    <w:rsid w:val="00710BFE"/>
    <w:rsid w:val="00BE16CD"/>
    <w:rsid w:val="00D42C0F"/>
    <w:rsid w:val="00FD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0B0695"/>
  <w15:chartTrackingRefBased/>
  <w15:docId w15:val="{0A7F8920-F1AA-4332-8F92-72B8974F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D1D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D1D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1DA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D1DA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D1DA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D1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42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5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B5C"/>
  </w:style>
  <w:style w:type="paragraph" w:styleId="Footer">
    <w:name w:val="footer"/>
    <w:basedOn w:val="Normal"/>
    <w:link w:val="FooterChar"/>
    <w:uiPriority w:val="99"/>
    <w:unhideWhenUsed/>
    <w:rsid w:val="000D5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3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602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5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4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9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2025-10-27T15:26:00Z</dcterms:created>
  <dcterms:modified xsi:type="dcterms:W3CDTF">2025-10-27T15:31:00Z</dcterms:modified>
</cp:coreProperties>
</file>